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F7A1C" w14:textId="77777777" w:rsidR="009D7A7F" w:rsidRPr="0047591D" w:rsidRDefault="009D7A7F" w:rsidP="009D7A7F">
      <w:pPr>
        <w:jc w:val="right"/>
        <w:rPr>
          <w:rFonts w:ascii="Century Gothic" w:eastAsia="Calibri" w:hAnsi="Century Gothic"/>
          <w:spacing w:val="50"/>
          <w:sz w:val="48"/>
          <w:szCs w:val="48"/>
          <w:lang w:eastAsia="en-US"/>
        </w:rPr>
      </w:pPr>
      <w:r w:rsidRPr="0047591D">
        <w:rPr>
          <w:rFonts w:ascii="Century Gothic" w:eastAsia="Calibri" w:hAnsi="Century Gothic"/>
          <w:spacing w:val="50"/>
          <w:sz w:val="48"/>
          <w:szCs w:val="48"/>
          <w:lang w:eastAsia="en-US"/>
        </w:rPr>
        <w:t xml:space="preserve">Julia-Sophie </w:t>
      </w:r>
    </w:p>
    <w:p w14:paraId="62EC5E3C" w14:textId="77777777" w:rsidR="009D7A7F" w:rsidRPr="0047591D" w:rsidRDefault="009D7A7F" w:rsidP="009D7A7F">
      <w:pPr>
        <w:jc w:val="right"/>
        <w:rPr>
          <w:rFonts w:ascii="Century Gothic" w:eastAsia="Calibri" w:hAnsi="Century Gothic"/>
          <w:sz w:val="48"/>
          <w:szCs w:val="48"/>
          <w:lang w:eastAsia="en-US"/>
        </w:rPr>
      </w:pPr>
      <w:r w:rsidRPr="0047591D">
        <w:rPr>
          <w:rFonts w:ascii="Century Gothic" w:eastAsia="Calibri" w:hAnsi="Century Gothic"/>
          <w:spacing w:val="50"/>
          <w:sz w:val="48"/>
          <w:szCs w:val="48"/>
          <w:lang w:eastAsia="en-US"/>
        </w:rPr>
        <w:t>Caron-Chevrier</w:t>
      </w:r>
    </w:p>
    <w:p w14:paraId="20E80A60" w14:textId="77777777" w:rsidR="009D7A7F" w:rsidRPr="0047591D" w:rsidRDefault="009D7A7F" w:rsidP="009D7A7F">
      <w:pPr>
        <w:jc w:val="right"/>
        <w:rPr>
          <w:rFonts w:ascii="Cambria" w:hAnsi="Cambria"/>
        </w:rPr>
      </w:pPr>
      <w:r w:rsidRPr="0047591D">
        <w:rPr>
          <w:rFonts w:ascii="Cambria" w:hAnsi="Cambria"/>
        </w:rPr>
        <w:t>2</w:t>
      </w:r>
      <w:r>
        <w:rPr>
          <w:rFonts w:ascii="Cambria" w:hAnsi="Cambria"/>
        </w:rPr>
        <w:t>3</w:t>
      </w:r>
      <w:r w:rsidRPr="0047591D">
        <w:rPr>
          <w:rFonts w:ascii="Cambria" w:hAnsi="Cambria"/>
        </w:rPr>
        <w:t xml:space="preserve"> ans</w:t>
      </w:r>
    </w:p>
    <w:p w14:paraId="1AE2CA42" w14:textId="77777777" w:rsidR="009D7A7F" w:rsidRPr="0047591D" w:rsidRDefault="009D7A7F" w:rsidP="009D7A7F">
      <w:pPr>
        <w:jc w:val="right"/>
        <w:rPr>
          <w:rFonts w:ascii="Cambria" w:hAnsi="Cambria"/>
        </w:rPr>
      </w:pPr>
      <w:r w:rsidRPr="0047591D">
        <w:rPr>
          <w:rFonts w:ascii="Cambria" w:hAnsi="Cambria"/>
        </w:rPr>
        <w:t xml:space="preserve">juliasophiecaron@hotmail.com </w:t>
      </w:r>
    </w:p>
    <w:p w14:paraId="653E55A3" w14:textId="77777777" w:rsidR="009D7A7F" w:rsidRPr="0047591D" w:rsidRDefault="009D7A7F" w:rsidP="009D7A7F">
      <w:pPr>
        <w:pBdr>
          <w:bottom w:val="dashed" w:sz="4" w:space="1" w:color="auto"/>
        </w:pBdr>
        <w:rPr>
          <w:rFonts w:ascii="Cambria" w:hAnsi="Cambria"/>
          <w:b/>
          <w:spacing w:val="36"/>
          <w:sz w:val="32"/>
          <w:szCs w:val="32"/>
        </w:rPr>
      </w:pPr>
      <w:r w:rsidRPr="0047591D">
        <w:rPr>
          <w:rFonts w:ascii="Cambria" w:hAnsi="Cambria"/>
          <w:b/>
          <w:spacing w:val="36"/>
          <w:sz w:val="32"/>
          <w:szCs w:val="32"/>
        </w:rPr>
        <w:t>Profil</w:t>
      </w:r>
    </w:p>
    <w:p w14:paraId="236834D5" w14:textId="77777777" w:rsidR="009D7A7F" w:rsidRPr="0047591D" w:rsidRDefault="009D7A7F" w:rsidP="009D7A7F">
      <w:pPr>
        <w:rPr>
          <w:rFonts w:ascii="Cambria" w:hAnsi="Cambria"/>
        </w:rPr>
      </w:pPr>
    </w:p>
    <w:p w14:paraId="6FBF8CAB" w14:textId="77777777" w:rsidR="009D7A7F" w:rsidRPr="0047591D" w:rsidRDefault="009D7A7F" w:rsidP="009D7A7F">
      <w:pPr>
        <w:numPr>
          <w:ilvl w:val="0"/>
          <w:numId w:val="1"/>
        </w:numPr>
        <w:ind w:left="426" w:hanging="426"/>
        <w:jc w:val="left"/>
        <w:rPr>
          <w:rFonts w:ascii="Cambria" w:hAnsi="Cambria"/>
        </w:rPr>
      </w:pPr>
      <w:r w:rsidRPr="0047591D">
        <w:rPr>
          <w:rFonts w:ascii="Cambria" w:hAnsi="Cambria"/>
        </w:rPr>
        <w:t>Bilingue</w:t>
      </w:r>
    </w:p>
    <w:p w14:paraId="22846C4A" w14:textId="77777777" w:rsidR="009D7A7F" w:rsidRPr="0047591D" w:rsidRDefault="009D7A7F" w:rsidP="009D7A7F">
      <w:pPr>
        <w:numPr>
          <w:ilvl w:val="0"/>
          <w:numId w:val="1"/>
        </w:numPr>
        <w:ind w:left="426" w:hanging="426"/>
        <w:jc w:val="left"/>
        <w:rPr>
          <w:rFonts w:ascii="Cambria" w:hAnsi="Cambria"/>
        </w:rPr>
      </w:pPr>
      <w:r w:rsidRPr="0047591D">
        <w:rPr>
          <w:rFonts w:ascii="Cambria" w:hAnsi="Cambria"/>
        </w:rPr>
        <w:t>Ponctuelle, organisée, excelle en service à la clientèle, très bonne forme physique</w:t>
      </w:r>
    </w:p>
    <w:p w14:paraId="4D3B2993" w14:textId="77777777" w:rsidR="009D7A7F" w:rsidRPr="0047591D" w:rsidRDefault="009D7A7F" w:rsidP="009D7A7F">
      <w:pPr>
        <w:numPr>
          <w:ilvl w:val="0"/>
          <w:numId w:val="1"/>
        </w:numPr>
        <w:ind w:left="426" w:hanging="426"/>
        <w:jc w:val="left"/>
        <w:rPr>
          <w:rFonts w:ascii="Cambria" w:hAnsi="Cambria"/>
        </w:rPr>
      </w:pPr>
      <w:r w:rsidRPr="0047591D">
        <w:rPr>
          <w:rFonts w:ascii="Cambria" w:hAnsi="Cambria"/>
        </w:rPr>
        <w:t>Esprit d’équipe, sens des priorités et leadership</w:t>
      </w:r>
    </w:p>
    <w:p w14:paraId="71B6CC4F" w14:textId="77777777" w:rsidR="009D7A7F" w:rsidRPr="0047591D" w:rsidRDefault="009D7A7F" w:rsidP="009D7A7F">
      <w:pPr>
        <w:ind w:left="426"/>
        <w:jc w:val="left"/>
        <w:rPr>
          <w:rFonts w:ascii="Cambria" w:hAnsi="Cambria"/>
        </w:rPr>
      </w:pPr>
    </w:p>
    <w:p w14:paraId="0CC8DFB9" w14:textId="77777777" w:rsidR="009D7A7F" w:rsidRPr="0047591D" w:rsidRDefault="009D7A7F" w:rsidP="009D7A7F">
      <w:pPr>
        <w:numPr>
          <w:ilvl w:val="0"/>
          <w:numId w:val="1"/>
        </w:numPr>
        <w:ind w:left="426" w:hanging="426"/>
        <w:jc w:val="left"/>
        <w:rPr>
          <w:rFonts w:ascii="Cambria" w:hAnsi="Cambria"/>
        </w:rPr>
      </w:pPr>
      <w:r w:rsidRPr="0047591D">
        <w:rPr>
          <w:rFonts w:ascii="Cambria" w:hAnsi="Cambria"/>
        </w:rPr>
        <w:t>Membre d’équipes sportives :</w:t>
      </w:r>
    </w:p>
    <w:p w14:paraId="113B7AC6" w14:textId="77777777" w:rsidR="009D7A7F" w:rsidRPr="0047591D" w:rsidRDefault="009D7A7F" w:rsidP="009D7A7F">
      <w:pPr>
        <w:pStyle w:val="Paragraphedeliste"/>
        <w:numPr>
          <w:ilvl w:val="0"/>
          <w:numId w:val="3"/>
        </w:numPr>
        <w:jc w:val="left"/>
        <w:rPr>
          <w:rFonts w:ascii="Cambria" w:hAnsi="Cambria"/>
        </w:rPr>
      </w:pPr>
      <w:r w:rsidRPr="0047591D">
        <w:rPr>
          <w:rFonts w:ascii="Cambria" w:hAnsi="Cambria"/>
        </w:rPr>
        <w:t>Basketball des Volontaires du Cégep de Sherbrooke de 2020 à 2023</w:t>
      </w:r>
    </w:p>
    <w:p w14:paraId="31E1CB1B" w14:textId="77777777" w:rsidR="009D7A7F" w:rsidRPr="0047591D" w:rsidRDefault="009D7A7F" w:rsidP="009D7A7F">
      <w:pPr>
        <w:pStyle w:val="Paragraphedeliste"/>
        <w:numPr>
          <w:ilvl w:val="0"/>
          <w:numId w:val="3"/>
        </w:numPr>
        <w:jc w:val="left"/>
        <w:rPr>
          <w:rFonts w:ascii="Cambria" w:hAnsi="Cambria"/>
        </w:rPr>
      </w:pPr>
      <w:r w:rsidRPr="0047591D">
        <w:rPr>
          <w:rFonts w:ascii="Cambria" w:hAnsi="Cambria"/>
        </w:rPr>
        <w:t>Soccer AA du Mistral de Sherbrooke de U12 à U18</w:t>
      </w:r>
    </w:p>
    <w:p w14:paraId="3E39A818" w14:textId="77777777" w:rsidR="009D7A7F" w:rsidRPr="0047591D" w:rsidRDefault="009D7A7F" w:rsidP="009D7A7F">
      <w:pPr>
        <w:pStyle w:val="Paragraphedeliste"/>
        <w:numPr>
          <w:ilvl w:val="0"/>
          <w:numId w:val="3"/>
        </w:numPr>
        <w:jc w:val="left"/>
        <w:rPr>
          <w:rFonts w:ascii="Cambria" w:hAnsi="Cambria"/>
        </w:rPr>
      </w:pPr>
      <w:r w:rsidRPr="0047591D">
        <w:rPr>
          <w:rFonts w:ascii="Cambria" w:hAnsi="Cambria"/>
        </w:rPr>
        <w:t>Basketball interscolaire du Triolet de 2016 à 2020</w:t>
      </w:r>
    </w:p>
    <w:p w14:paraId="44F28007" w14:textId="77777777" w:rsidR="009D7A7F" w:rsidRPr="0047591D" w:rsidRDefault="009D7A7F" w:rsidP="009D7A7F">
      <w:pPr>
        <w:rPr>
          <w:rFonts w:ascii="Cambria" w:hAnsi="Cambria"/>
        </w:rPr>
      </w:pPr>
    </w:p>
    <w:p w14:paraId="2626682F" w14:textId="77777777" w:rsidR="009D7A7F" w:rsidRPr="0047591D" w:rsidRDefault="009D7A7F" w:rsidP="009D7A7F">
      <w:pPr>
        <w:pBdr>
          <w:bottom w:val="dashed" w:sz="4" w:space="1" w:color="auto"/>
        </w:pBdr>
        <w:rPr>
          <w:rFonts w:ascii="Cambria" w:hAnsi="Cambria"/>
          <w:b/>
          <w:spacing w:val="36"/>
          <w:sz w:val="32"/>
          <w:szCs w:val="32"/>
        </w:rPr>
      </w:pPr>
      <w:r w:rsidRPr="0047591D">
        <w:rPr>
          <w:rFonts w:ascii="Cambria" w:hAnsi="Cambria"/>
          <w:b/>
          <w:spacing w:val="36"/>
          <w:sz w:val="32"/>
          <w:szCs w:val="32"/>
        </w:rPr>
        <w:t>Études</w:t>
      </w:r>
    </w:p>
    <w:p w14:paraId="2A778C2C" w14:textId="77777777" w:rsidR="009D7A7F" w:rsidRPr="0047591D" w:rsidRDefault="009D7A7F" w:rsidP="009D7A7F">
      <w:pPr>
        <w:rPr>
          <w:rFonts w:ascii="Cambria" w:hAnsi="Cambria"/>
        </w:rPr>
      </w:pPr>
    </w:p>
    <w:p w14:paraId="47493732" w14:textId="77777777" w:rsidR="009D7A7F" w:rsidRPr="0047591D" w:rsidRDefault="009D7A7F" w:rsidP="009D7A7F">
      <w:pPr>
        <w:tabs>
          <w:tab w:val="right" w:pos="9356"/>
        </w:tabs>
        <w:rPr>
          <w:rFonts w:asciiTheme="majorHAnsi" w:hAnsiTheme="majorHAnsi"/>
          <w:b/>
        </w:rPr>
      </w:pPr>
      <w:r w:rsidRPr="0047591D">
        <w:rPr>
          <w:rFonts w:ascii="Cambria" w:hAnsi="Cambria"/>
          <w:b/>
        </w:rPr>
        <w:t>Baccalauréat en Études internationales</w:t>
      </w:r>
    </w:p>
    <w:p w14:paraId="5ED75061" w14:textId="6121134B" w:rsidR="009D7A7F" w:rsidRDefault="009D7A7F" w:rsidP="009D7A7F">
      <w:pPr>
        <w:tabs>
          <w:tab w:val="right" w:pos="9356"/>
        </w:tabs>
        <w:jc w:val="left"/>
        <w:rPr>
          <w:rFonts w:asciiTheme="majorHAnsi" w:hAnsiTheme="majorHAnsi"/>
          <w:bCs/>
        </w:rPr>
      </w:pPr>
      <w:r>
        <w:rPr>
          <w:rFonts w:asciiTheme="majorHAnsi" w:hAnsiTheme="majorHAnsi"/>
          <w:bCs/>
        </w:rPr>
        <w:t xml:space="preserve">Université de Montréal                                                                                                              </w:t>
      </w:r>
      <w:r>
        <w:rPr>
          <w:rFonts w:asciiTheme="majorHAnsi" w:hAnsiTheme="majorHAnsi"/>
          <w:bCs/>
        </w:rPr>
        <w:tab/>
      </w:r>
      <w:r w:rsidRPr="0047591D">
        <w:rPr>
          <w:rFonts w:ascii="Cambria" w:hAnsi="Cambria"/>
          <w:bCs/>
        </w:rPr>
        <w:t>202</w:t>
      </w:r>
      <w:r>
        <w:rPr>
          <w:rFonts w:ascii="Cambria" w:hAnsi="Cambria"/>
          <w:bCs/>
        </w:rPr>
        <w:t>4-2027</w:t>
      </w:r>
    </w:p>
    <w:p w14:paraId="05338391" w14:textId="77777777" w:rsidR="009D7A7F" w:rsidRPr="0047591D" w:rsidRDefault="009D7A7F" w:rsidP="009D7A7F">
      <w:pPr>
        <w:tabs>
          <w:tab w:val="right" w:pos="9356"/>
        </w:tabs>
        <w:rPr>
          <w:rFonts w:ascii="Cambria" w:hAnsi="Cambria"/>
          <w:bCs/>
        </w:rPr>
      </w:pPr>
      <w:r>
        <w:rPr>
          <w:rFonts w:asciiTheme="majorHAnsi" w:hAnsiTheme="majorHAnsi"/>
          <w:bCs/>
        </w:rPr>
        <w:t xml:space="preserve">                                                                       </w:t>
      </w:r>
    </w:p>
    <w:p w14:paraId="244AFB7D" w14:textId="77777777" w:rsidR="009D7A7F" w:rsidRPr="00BC5B92" w:rsidRDefault="009D7A7F" w:rsidP="009D7A7F">
      <w:pPr>
        <w:tabs>
          <w:tab w:val="right" w:pos="9356"/>
        </w:tabs>
        <w:rPr>
          <w:rFonts w:asciiTheme="majorHAnsi" w:hAnsiTheme="majorHAnsi"/>
          <w:b/>
          <w:lang w:val="en-CA"/>
        </w:rPr>
      </w:pPr>
      <w:r w:rsidRPr="00BC5B92">
        <w:rPr>
          <w:rFonts w:ascii="Cambria" w:hAnsi="Cambria"/>
          <w:b/>
          <w:lang w:val="en-CA"/>
        </w:rPr>
        <w:t>DEC Sciences Humaines</w:t>
      </w:r>
    </w:p>
    <w:p w14:paraId="6B9EAB85" w14:textId="77777777" w:rsidR="009D7A7F" w:rsidRPr="00BC5B92" w:rsidRDefault="009D7A7F" w:rsidP="009D7A7F">
      <w:pPr>
        <w:tabs>
          <w:tab w:val="right" w:pos="9356"/>
        </w:tabs>
        <w:rPr>
          <w:rFonts w:ascii="Cambria" w:hAnsi="Cambria"/>
          <w:bCs/>
          <w:lang w:val="en-CA"/>
        </w:rPr>
      </w:pPr>
      <w:r w:rsidRPr="00BC5B92">
        <w:rPr>
          <w:rFonts w:asciiTheme="majorHAnsi" w:hAnsiTheme="majorHAnsi"/>
          <w:bCs/>
          <w:lang w:val="en-CA"/>
        </w:rPr>
        <w:t>Cégep</w:t>
      </w:r>
      <w:r w:rsidRPr="00BC5B92">
        <w:rPr>
          <w:rFonts w:ascii="Cambria" w:hAnsi="Cambria"/>
          <w:bCs/>
          <w:lang w:val="en-CA"/>
        </w:rPr>
        <w:t xml:space="preserve"> de Sherbrooke, Sherbrooke                                                                                                     2023</w:t>
      </w:r>
    </w:p>
    <w:p w14:paraId="4127079A" w14:textId="77777777" w:rsidR="009D7A7F" w:rsidRPr="00BC5B92" w:rsidRDefault="009D7A7F" w:rsidP="009D7A7F">
      <w:pPr>
        <w:tabs>
          <w:tab w:val="right" w:pos="9356"/>
        </w:tabs>
        <w:rPr>
          <w:rFonts w:ascii="Cambria" w:hAnsi="Cambria"/>
          <w:b/>
          <w:sz w:val="16"/>
          <w:szCs w:val="16"/>
          <w:lang w:val="en-CA"/>
        </w:rPr>
      </w:pPr>
    </w:p>
    <w:p w14:paraId="115B6335" w14:textId="77777777" w:rsidR="009D7A7F" w:rsidRPr="0047591D" w:rsidRDefault="009D7A7F" w:rsidP="009D7A7F">
      <w:pPr>
        <w:tabs>
          <w:tab w:val="right" w:pos="9356"/>
        </w:tabs>
        <w:rPr>
          <w:rFonts w:ascii="Cambria" w:hAnsi="Cambria"/>
          <w:b/>
        </w:rPr>
      </w:pPr>
      <w:r w:rsidRPr="0047591D">
        <w:rPr>
          <w:rFonts w:ascii="Cambria" w:hAnsi="Cambria"/>
          <w:b/>
        </w:rPr>
        <w:t xml:space="preserve">DES, Santé Globale </w:t>
      </w:r>
    </w:p>
    <w:p w14:paraId="79F9ADEF" w14:textId="77777777" w:rsidR="009D7A7F" w:rsidRPr="0047591D" w:rsidRDefault="009D7A7F" w:rsidP="009D7A7F">
      <w:pPr>
        <w:tabs>
          <w:tab w:val="right" w:pos="9356"/>
        </w:tabs>
        <w:rPr>
          <w:rFonts w:ascii="Cambria" w:hAnsi="Cambria"/>
        </w:rPr>
      </w:pPr>
      <w:r w:rsidRPr="0047591D">
        <w:rPr>
          <w:rFonts w:ascii="Cambria" w:hAnsi="Cambria"/>
          <w:smallCaps/>
        </w:rPr>
        <w:t>École du Triolet</w:t>
      </w:r>
      <w:r w:rsidRPr="0047591D">
        <w:rPr>
          <w:rFonts w:ascii="Cambria" w:hAnsi="Cambria"/>
        </w:rPr>
        <w:t xml:space="preserve">, Sherbrooke </w:t>
      </w:r>
      <w:r w:rsidRPr="0047591D">
        <w:rPr>
          <w:rFonts w:ascii="Cambria" w:hAnsi="Cambria"/>
        </w:rPr>
        <w:tab/>
        <w:t>2020</w:t>
      </w:r>
    </w:p>
    <w:p w14:paraId="7A92A72D" w14:textId="77777777" w:rsidR="009D7A7F" w:rsidRPr="0047591D" w:rsidRDefault="009D7A7F" w:rsidP="009D7A7F">
      <w:pPr>
        <w:tabs>
          <w:tab w:val="right" w:pos="9356"/>
        </w:tabs>
        <w:rPr>
          <w:rFonts w:ascii="Cambria" w:hAnsi="Cambria"/>
          <w:b/>
          <w:spacing w:val="36"/>
          <w:sz w:val="16"/>
          <w:szCs w:val="16"/>
        </w:rPr>
      </w:pPr>
    </w:p>
    <w:p w14:paraId="67246534" w14:textId="77777777" w:rsidR="009D7A7F" w:rsidRPr="0047591D" w:rsidRDefault="009D7A7F" w:rsidP="009D7A7F">
      <w:pPr>
        <w:tabs>
          <w:tab w:val="right" w:pos="9356"/>
        </w:tabs>
        <w:rPr>
          <w:rFonts w:ascii="Cambria" w:hAnsi="Cambria"/>
        </w:rPr>
      </w:pPr>
      <w:r w:rsidRPr="0047591D">
        <w:rPr>
          <w:rFonts w:ascii="Cambria" w:hAnsi="Cambria"/>
          <w:b/>
        </w:rPr>
        <w:t>Études primaires, Formation musicale</w:t>
      </w:r>
    </w:p>
    <w:p w14:paraId="7A4B5F78" w14:textId="77777777" w:rsidR="009D7A7F" w:rsidRPr="0047591D" w:rsidRDefault="009D7A7F" w:rsidP="009D7A7F">
      <w:pPr>
        <w:tabs>
          <w:tab w:val="right" w:pos="9356"/>
        </w:tabs>
        <w:rPr>
          <w:rFonts w:ascii="Cambria" w:hAnsi="Cambria"/>
        </w:rPr>
      </w:pPr>
      <w:r w:rsidRPr="0047591D">
        <w:rPr>
          <w:rFonts w:ascii="Cambria" w:hAnsi="Cambria"/>
          <w:smallCaps/>
        </w:rPr>
        <w:t>École du Sacré-Coeur</w:t>
      </w:r>
      <w:r w:rsidRPr="0047591D">
        <w:rPr>
          <w:rFonts w:ascii="Cambria" w:hAnsi="Cambria"/>
        </w:rPr>
        <w:t xml:space="preserve">, Sherbrooke </w:t>
      </w:r>
      <w:r w:rsidRPr="0047591D">
        <w:rPr>
          <w:rFonts w:ascii="Cambria" w:hAnsi="Cambria"/>
        </w:rPr>
        <w:tab/>
        <w:t>2015</w:t>
      </w:r>
    </w:p>
    <w:p w14:paraId="389A67CB" w14:textId="77777777" w:rsidR="009D7A7F" w:rsidRPr="0047591D" w:rsidRDefault="009D7A7F" w:rsidP="009D7A7F">
      <w:pPr>
        <w:pBdr>
          <w:bottom w:val="dashed" w:sz="4" w:space="1" w:color="auto"/>
        </w:pBdr>
        <w:rPr>
          <w:rFonts w:ascii="Cambria" w:hAnsi="Cambria"/>
          <w:b/>
          <w:spacing w:val="36"/>
          <w:sz w:val="32"/>
        </w:rPr>
      </w:pPr>
    </w:p>
    <w:p w14:paraId="168CB17D" w14:textId="77777777" w:rsidR="009D7A7F" w:rsidRPr="0047591D" w:rsidRDefault="009D7A7F" w:rsidP="009D7A7F">
      <w:pPr>
        <w:pBdr>
          <w:bottom w:val="dashed" w:sz="4" w:space="1" w:color="auto"/>
        </w:pBdr>
        <w:rPr>
          <w:rFonts w:ascii="Cambria" w:hAnsi="Cambria"/>
          <w:b/>
          <w:spacing w:val="36"/>
          <w:sz w:val="32"/>
          <w:szCs w:val="32"/>
        </w:rPr>
      </w:pPr>
      <w:r w:rsidRPr="0047591D">
        <w:rPr>
          <w:rFonts w:ascii="Cambria" w:hAnsi="Cambria"/>
          <w:b/>
          <w:spacing w:val="36"/>
          <w:sz w:val="32"/>
          <w:szCs w:val="32"/>
        </w:rPr>
        <w:t>Expériences de travail</w:t>
      </w:r>
    </w:p>
    <w:p w14:paraId="2E81BA9D" w14:textId="77777777" w:rsidR="009D7A7F" w:rsidRPr="0047591D" w:rsidRDefault="009D7A7F" w:rsidP="009D7A7F">
      <w:pPr>
        <w:tabs>
          <w:tab w:val="right" w:pos="9356"/>
        </w:tabs>
        <w:rPr>
          <w:rFonts w:asciiTheme="majorHAnsi" w:hAnsiTheme="majorHAnsi"/>
          <w:b/>
        </w:rPr>
      </w:pPr>
    </w:p>
    <w:p w14:paraId="41E0E756" w14:textId="77777777" w:rsidR="009D7A7F" w:rsidRPr="0047591D" w:rsidRDefault="009D7A7F" w:rsidP="009D7A7F">
      <w:pPr>
        <w:tabs>
          <w:tab w:val="right" w:pos="9356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</w:t>
      </w:r>
      <w:r w:rsidRPr="0047591D">
        <w:rPr>
          <w:rFonts w:asciiTheme="majorHAnsi" w:hAnsiTheme="majorHAnsi"/>
          <w:b/>
        </w:rPr>
        <w:t>erveuse</w:t>
      </w:r>
    </w:p>
    <w:p w14:paraId="6C17A0F6" w14:textId="77777777" w:rsidR="009D7A7F" w:rsidRPr="0047591D" w:rsidRDefault="009D7A7F" w:rsidP="009D7A7F">
      <w:pPr>
        <w:tabs>
          <w:tab w:val="right" w:pos="9356"/>
        </w:tabs>
        <w:jc w:val="left"/>
        <w:rPr>
          <w:rFonts w:asciiTheme="majorHAnsi" w:hAnsiTheme="majorHAnsi"/>
          <w:bCs/>
        </w:rPr>
      </w:pPr>
      <w:r w:rsidRPr="0047591D">
        <w:rPr>
          <w:rFonts w:ascii="Cambria" w:hAnsi="Cambria"/>
          <w:smallCaps/>
          <w:spacing w:val="-4"/>
        </w:rPr>
        <w:t>Si</w:t>
      </w:r>
      <w:r>
        <w:rPr>
          <w:rFonts w:ascii="Cambria" w:hAnsi="Cambria"/>
          <w:smallCaps/>
          <w:spacing w:val="-4"/>
        </w:rPr>
        <w:t>boire Saint-Laurent, Microbrasserie</w:t>
      </w:r>
      <w:r w:rsidRPr="0047591D">
        <w:rPr>
          <w:rFonts w:ascii="Cambria" w:hAnsi="Cambria"/>
          <w:smallCaps/>
          <w:spacing w:val="-4"/>
        </w:rPr>
        <w:t xml:space="preserve">, </w:t>
      </w:r>
      <w:r>
        <w:rPr>
          <w:rFonts w:ascii="Cambria" w:hAnsi="Cambria"/>
          <w:smallCaps/>
          <w:spacing w:val="-4"/>
        </w:rPr>
        <w:t>Montréal</w:t>
      </w:r>
      <w:r w:rsidRPr="0047591D">
        <w:rPr>
          <w:rFonts w:ascii="Cambria" w:hAnsi="Cambria"/>
          <w:smallCaps/>
          <w:spacing w:val="-4"/>
        </w:rPr>
        <w:t xml:space="preserve">                         </w:t>
      </w:r>
      <w:r>
        <w:rPr>
          <w:rFonts w:ascii="Cambria" w:hAnsi="Cambria"/>
          <w:smallCaps/>
          <w:spacing w:val="-4"/>
        </w:rPr>
        <w:t xml:space="preserve"> </w:t>
      </w:r>
      <w:r w:rsidRPr="0047591D">
        <w:rPr>
          <w:rFonts w:ascii="Cambria" w:hAnsi="Cambria"/>
          <w:smallCaps/>
          <w:spacing w:val="-4"/>
        </w:rPr>
        <w:t xml:space="preserve">                    </w:t>
      </w:r>
      <w:r>
        <w:rPr>
          <w:rFonts w:ascii="Cambria" w:hAnsi="Cambria"/>
          <w:smallCaps/>
          <w:spacing w:val="-4"/>
        </w:rPr>
        <w:t xml:space="preserve">                             </w:t>
      </w:r>
      <w:r>
        <w:rPr>
          <w:rFonts w:asciiTheme="majorHAnsi" w:hAnsiTheme="majorHAnsi"/>
          <w:bCs/>
        </w:rPr>
        <w:t>Printemps</w:t>
      </w:r>
      <w:r w:rsidRPr="0047591D">
        <w:rPr>
          <w:rFonts w:asciiTheme="majorHAnsi" w:hAnsiTheme="majorHAnsi"/>
          <w:bCs/>
        </w:rPr>
        <w:t xml:space="preserve"> 202</w:t>
      </w:r>
      <w:r>
        <w:rPr>
          <w:rFonts w:asciiTheme="majorHAnsi" w:hAnsiTheme="majorHAnsi"/>
          <w:bCs/>
        </w:rPr>
        <w:t>5-</w:t>
      </w:r>
    </w:p>
    <w:p w14:paraId="6186EB96" w14:textId="77777777" w:rsidR="009D7A7F" w:rsidRDefault="009D7A7F" w:rsidP="009D7A7F">
      <w:pPr>
        <w:tabs>
          <w:tab w:val="right" w:pos="9356"/>
        </w:tabs>
        <w:rPr>
          <w:rFonts w:asciiTheme="majorHAnsi" w:hAnsiTheme="majorHAnsi"/>
          <w:b/>
        </w:rPr>
      </w:pPr>
    </w:p>
    <w:p w14:paraId="1008BAD4" w14:textId="77777777" w:rsidR="009D7A7F" w:rsidRPr="0047591D" w:rsidRDefault="009D7A7F" w:rsidP="009D7A7F">
      <w:pPr>
        <w:tabs>
          <w:tab w:val="right" w:pos="9356"/>
        </w:tabs>
        <w:rPr>
          <w:rFonts w:asciiTheme="majorHAnsi" w:hAnsiTheme="majorHAnsi"/>
          <w:b/>
        </w:rPr>
      </w:pPr>
      <w:r w:rsidRPr="0047591D">
        <w:rPr>
          <w:rFonts w:asciiTheme="majorHAnsi" w:hAnsiTheme="majorHAnsi"/>
          <w:b/>
        </w:rPr>
        <w:t>Aide-serveuse</w:t>
      </w:r>
    </w:p>
    <w:p w14:paraId="39F4089E" w14:textId="77777777" w:rsidR="009D7A7F" w:rsidRPr="0047591D" w:rsidRDefault="009D7A7F" w:rsidP="009D7A7F">
      <w:pPr>
        <w:tabs>
          <w:tab w:val="right" w:pos="9356"/>
        </w:tabs>
        <w:jc w:val="left"/>
        <w:rPr>
          <w:rFonts w:asciiTheme="majorHAnsi" w:hAnsiTheme="majorHAnsi"/>
          <w:bCs/>
        </w:rPr>
      </w:pPr>
      <w:r w:rsidRPr="0047591D">
        <w:rPr>
          <w:rFonts w:ascii="Cambria" w:hAnsi="Cambria"/>
          <w:smallCaps/>
          <w:spacing w:val="-4"/>
        </w:rPr>
        <w:t>Si</w:t>
      </w:r>
      <w:r>
        <w:rPr>
          <w:rFonts w:ascii="Cambria" w:hAnsi="Cambria"/>
          <w:smallCaps/>
          <w:spacing w:val="-4"/>
        </w:rPr>
        <w:t>boire Jacques- Cartier, Microbrasserie</w:t>
      </w:r>
      <w:r w:rsidRPr="0047591D">
        <w:rPr>
          <w:rFonts w:ascii="Cambria" w:hAnsi="Cambria"/>
          <w:smallCaps/>
          <w:spacing w:val="-4"/>
        </w:rPr>
        <w:t xml:space="preserve">, sherbrooke                                 </w:t>
      </w:r>
      <w:r>
        <w:rPr>
          <w:rFonts w:ascii="Cambria" w:hAnsi="Cambria"/>
          <w:smallCaps/>
          <w:spacing w:val="-4"/>
        </w:rPr>
        <w:t xml:space="preserve">  </w:t>
      </w:r>
      <w:r w:rsidRPr="0047591D">
        <w:rPr>
          <w:rFonts w:ascii="Cambria" w:hAnsi="Cambria"/>
          <w:smallCaps/>
          <w:spacing w:val="-4"/>
        </w:rPr>
        <w:t xml:space="preserve">                </w:t>
      </w:r>
      <w:r>
        <w:rPr>
          <w:rFonts w:ascii="Cambria" w:hAnsi="Cambria"/>
          <w:smallCaps/>
          <w:spacing w:val="-4"/>
        </w:rPr>
        <w:t xml:space="preserve">                                     </w:t>
      </w:r>
      <w:r w:rsidRPr="0047591D">
        <w:rPr>
          <w:rFonts w:asciiTheme="majorHAnsi" w:hAnsiTheme="majorHAnsi"/>
          <w:bCs/>
        </w:rPr>
        <w:t>Été 202</w:t>
      </w:r>
      <w:r>
        <w:rPr>
          <w:rFonts w:asciiTheme="majorHAnsi" w:hAnsiTheme="majorHAnsi"/>
          <w:bCs/>
        </w:rPr>
        <w:t>4</w:t>
      </w:r>
    </w:p>
    <w:p w14:paraId="61FB78AD" w14:textId="77777777" w:rsidR="009D7A7F" w:rsidRPr="0047591D" w:rsidRDefault="009D7A7F" w:rsidP="009D7A7F">
      <w:pPr>
        <w:tabs>
          <w:tab w:val="right" w:pos="9356"/>
        </w:tabs>
        <w:rPr>
          <w:rFonts w:asciiTheme="majorHAnsi" w:hAnsiTheme="majorHAnsi"/>
          <w:b/>
        </w:rPr>
      </w:pPr>
    </w:p>
    <w:p w14:paraId="0751788A" w14:textId="77777777" w:rsidR="009D7A7F" w:rsidRPr="002D38BA" w:rsidRDefault="009D7A7F" w:rsidP="009D7A7F">
      <w:pPr>
        <w:tabs>
          <w:tab w:val="right" w:pos="9356"/>
        </w:tabs>
        <w:rPr>
          <w:rFonts w:asciiTheme="majorHAnsi" w:hAnsiTheme="majorHAnsi"/>
          <w:b/>
        </w:rPr>
      </w:pPr>
      <w:r w:rsidRPr="002D38BA">
        <w:rPr>
          <w:rFonts w:asciiTheme="majorHAnsi" w:hAnsiTheme="majorHAnsi"/>
          <w:b/>
        </w:rPr>
        <w:t>Serveuse</w:t>
      </w:r>
    </w:p>
    <w:p w14:paraId="5B8A0AFE" w14:textId="77777777" w:rsidR="009D7A7F" w:rsidRPr="002D38BA" w:rsidRDefault="009D7A7F" w:rsidP="009D7A7F">
      <w:pPr>
        <w:tabs>
          <w:tab w:val="right" w:pos="9356"/>
        </w:tabs>
        <w:jc w:val="left"/>
        <w:rPr>
          <w:rFonts w:asciiTheme="majorHAnsi" w:hAnsiTheme="majorHAnsi"/>
          <w:bCs/>
        </w:rPr>
      </w:pPr>
      <w:r w:rsidRPr="002D38BA">
        <w:rPr>
          <w:rFonts w:ascii="Cambria" w:hAnsi="Cambria"/>
          <w:smallCaps/>
          <w:spacing w:val="-4"/>
        </w:rPr>
        <w:t xml:space="preserve">Mexi &amp; Co, king ouest, sherbrooke                                                                                               </w:t>
      </w:r>
      <w:r w:rsidRPr="002D38BA">
        <w:rPr>
          <w:rFonts w:asciiTheme="majorHAnsi" w:hAnsiTheme="majorHAnsi"/>
          <w:bCs/>
        </w:rPr>
        <w:t>Été 2023-Automne 2023</w:t>
      </w:r>
    </w:p>
    <w:p w14:paraId="59D48957" w14:textId="77777777" w:rsidR="009D7A7F" w:rsidRPr="002D38BA" w:rsidRDefault="009D7A7F" w:rsidP="009D7A7F">
      <w:pPr>
        <w:tabs>
          <w:tab w:val="right" w:pos="9356"/>
        </w:tabs>
        <w:rPr>
          <w:rFonts w:asciiTheme="majorHAnsi" w:hAnsiTheme="majorHAnsi"/>
          <w:b/>
        </w:rPr>
      </w:pPr>
    </w:p>
    <w:p w14:paraId="49A5AAFE" w14:textId="77777777" w:rsidR="009D7A7F" w:rsidRPr="0047591D" w:rsidRDefault="009D7A7F" w:rsidP="009D7A7F">
      <w:pPr>
        <w:tabs>
          <w:tab w:val="right" w:pos="9356"/>
        </w:tabs>
        <w:rPr>
          <w:rFonts w:asciiTheme="majorHAnsi" w:hAnsiTheme="majorHAnsi"/>
          <w:b/>
        </w:rPr>
      </w:pPr>
      <w:r w:rsidRPr="0047591D">
        <w:rPr>
          <w:rFonts w:asciiTheme="majorHAnsi" w:hAnsiTheme="majorHAnsi"/>
          <w:b/>
        </w:rPr>
        <w:t>Préposée aux parcs</w:t>
      </w:r>
    </w:p>
    <w:p w14:paraId="739DAAB0" w14:textId="77777777" w:rsidR="009D7A7F" w:rsidRPr="0047591D" w:rsidRDefault="009D7A7F" w:rsidP="009D7A7F">
      <w:pPr>
        <w:tabs>
          <w:tab w:val="right" w:pos="9356"/>
        </w:tabs>
        <w:jc w:val="left"/>
        <w:rPr>
          <w:rFonts w:asciiTheme="majorHAnsi" w:hAnsiTheme="majorHAnsi"/>
          <w:bCs/>
        </w:rPr>
      </w:pPr>
      <w:r w:rsidRPr="0047591D">
        <w:rPr>
          <w:rFonts w:ascii="Cambria" w:hAnsi="Cambria"/>
          <w:smallCaps/>
          <w:spacing w:val="-4"/>
        </w:rPr>
        <w:t xml:space="preserve">Ville de Sherbrooke, sherbrooke                                                                                                                                           </w:t>
      </w:r>
      <w:r w:rsidRPr="0047591D">
        <w:rPr>
          <w:rFonts w:asciiTheme="majorHAnsi" w:hAnsiTheme="majorHAnsi"/>
          <w:bCs/>
        </w:rPr>
        <w:t>Été 2023</w:t>
      </w:r>
    </w:p>
    <w:p w14:paraId="02AA08AB" w14:textId="77777777" w:rsidR="009D7A7F" w:rsidRPr="0047591D" w:rsidRDefault="009D7A7F" w:rsidP="009D7A7F">
      <w:pPr>
        <w:tabs>
          <w:tab w:val="right" w:pos="9356"/>
        </w:tabs>
        <w:rPr>
          <w:rFonts w:asciiTheme="majorHAnsi" w:hAnsiTheme="majorHAnsi"/>
          <w:b/>
        </w:rPr>
      </w:pPr>
    </w:p>
    <w:p w14:paraId="501B3CCC" w14:textId="77777777" w:rsidR="009D7A7F" w:rsidRPr="0047591D" w:rsidRDefault="009D7A7F" w:rsidP="009D7A7F">
      <w:pPr>
        <w:tabs>
          <w:tab w:val="right" w:pos="9356"/>
        </w:tabs>
        <w:rPr>
          <w:rFonts w:asciiTheme="majorHAnsi" w:hAnsiTheme="majorHAnsi"/>
          <w:b/>
        </w:rPr>
      </w:pPr>
      <w:r w:rsidRPr="0047591D">
        <w:rPr>
          <w:rFonts w:asciiTheme="majorHAnsi" w:hAnsiTheme="majorHAnsi"/>
          <w:b/>
        </w:rPr>
        <w:t>Conseillère à la vente</w:t>
      </w:r>
    </w:p>
    <w:p w14:paraId="3FF82C30" w14:textId="77777777" w:rsidR="009D7A7F" w:rsidRPr="0047591D" w:rsidRDefault="009D7A7F" w:rsidP="009D7A7F">
      <w:pPr>
        <w:tabs>
          <w:tab w:val="right" w:pos="9356"/>
        </w:tabs>
        <w:jc w:val="left"/>
        <w:rPr>
          <w:rFonts w:asciiTheme="majorHAnsi" w:hAnsiTheme="majorHAnsi"/>
          <w:bCs/>
        </w:rPr>
      </w:pPr>
      <w:r w:rsidRPr="0047591D">
        <w:rPr>
          <w:rFonts w:ascii="Cambria" w:hAnsi="Cambria"/>
          <w:smallCaps/>
          <w:spacing w:val="-4"/>
        </w:rPr>
        <w:t xml:space="preserve">Atmosphère, 2325 King Ouest, sherbrooke                                                                     </w:t>
      </w:r>
      <w:r w:rsidRPr="0047591D">
        <w:rPr>
          <w:rFonts w:asciiTheme="majorHAnsi" w:hAnsiTheme="majorHAnsi"/>
          <w:bCs/>
        </w:rPr>
        <w:t>Été 2021-Printemps 2023</w:t>
      </w:r>
    </w:p>
    <w:p w14:paraId="2EC40242" w14:textId="77777777" w:rsidR="009D7A7F" w:rsidRPr="0047591D" w:rsidRDefault="009D7A7F" w:rsidP="009D7A7F">
      <w:pPr>
        <w:tabs>
          <w:tab w:val="right" w:pos="9356"/>
        </w:tabs>
        <w:rPr>
          <w:rFonts w:asciiTheme="majorHAnsi" w:hAnsiTheme="majorHAnsi"/>
          <w:b/>
        </w:rPr>
      </w:pPr>
    </w:p>
    <w:p w14:paraId="1A498893" w14:textId="77777777" w:rsidR="00B96F08" w:rsidRDefault="00B96F08"/>
    <w:sectPr w:rsidR="00B96F08" w:rsidSect="009D7A7F">
      <w:pgSz w:w="12240" w:h="15840" w:code="1"/>
      <w:pgMar w:top="851" w:right="1440" w:bottom="1008" w:left="1440" w:header="426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74D6E"/>
    <w:multiLevelType w:val="hybridMultilevel"/>
    <w:tmpl w:val="64AEC63E"/>
    <w:lvl w:ilvl="0" w:tplc="B2ACF0D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196D1A"/>
    <w:multiLevelType w:val="hybridMultilevel"/>
    <w:tmpl w:val="32AC48C0"/>
    <w:lvl w:ilvl="0" w:tplc="B2ACF0D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A248E5"/>
    <w:multiLevelType w:val="hybridMultilevel"/>
    <w:tmpl w:val="32AA02F2"/>
    <w:lvl w:ilvl="0" w:tplc="B24EDD7A">
      <w:numFmt w:val="bullet"/>
      <w:lvlText w:val="-"/>
      <w:lvlJc w:val="left"/>
      <w:pPr>
        <w:ind w:left="786" w:hanging="360"/>
      </w:pPr>
      <w:rPr>
        <w:rFonts w:ascii="Cambria" w:eastAsia="Times New Roman" w:hAnsi="Cambria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717903227">
    <w:abstractNumId w:val="0"/>
  </w:num>
  <w:num w:numId="2" w16cid:durableId="1433014151">
    <w:abstractNumId w:val="1"/>
  </w:num>
  <w:num w:numId="3" w16cid:durableId="7858495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A7F"/>
    <w:rsid w:val="000859D4"/>
    <w:rsid w:val="001E5844"/>
    <w:rsid w:val="006D0C33"/>
    <w:rsid w:val="007F47B8"/>
    <w:rsid w:val="009D7A7F"/>
    <w:rsid w:val="00B96F08"/>
    <w:rsid w:val="00BB66CB"/>
    <w:rsid w:val="00C01F82"/>
    <w:rsid w:val="00C446F2"/>
    <w:rsid w:val="00C8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51198"/>
  <w15:chartTrackingRefBased/>
  <w15:docId w15:val="{18D61146-9B0D-4BF0-8203-23FEB5AD7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A7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9D7A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D7A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D7A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D7A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D7A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D7A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D7A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D7A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D7A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D7A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9D7A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9D7A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9D7A7F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9D7A7F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9D7A7F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9D7A7F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9D7A7F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9D7A7F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9D7A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9D7A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D7A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9D7A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9D7A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9D7A7F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9D7A7F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9D7A7F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D7A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D7A7F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9D7A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588506A2E6E242A86555BAFAD3A515" ma:contentTypeVersion="11" ma:contentTypeDescription="Crée un document." ma:contentTypeScope="" ma:versionID="405cb6dbd2377bb3f6de1d74bd142a4b">
  <xsd:schema xmlns:xsd="http://www.w3.org/2001/XMLSchema" xmlns:xs="http://www.w3.org/2001/XMLSchema" xmlns:p="http://schemas.microsoft.com/office/2006/metadata/properties" xmlns:ns3="db876408-b9f4-476d-9c70-ded6d85c304d" targetNamespace="http://schemas.microsoft.com/office/2006/metadata/properties" ma:root="true" ma:fieldsID="7678621c736e38095e7de76d3a35ef95" ns3:_="">
    <xsd:import namespace="db876408-b9f4-476d-9c70-ded6d85c30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876408-b9f4-476d-9c70-ded6d85c30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b876408-b9f4-476d-9c70-ded6d85c304d" xsi:nil="true"/>
  </documentManagement>
</p:properties>
</file>

<file path=customXml/itemProps1.xml><?xml version="1.0" encoding="utf-8"?>
<ds:datastoreItem xmlns:ds="http://schemas.openxmlformats.org/officeDocument/2006/customXml" ds:itemID="{74D22FE3-3E61-4F82-8B57-D5A8164841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C66152-1A35-4339-99CC-480A12F5E6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876408-b9f4-476d-9c70-ded6d85c3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5D0EE5-D21E-4D9C-BE4C-130E8B50E375}">
  <ds:schemaRefs>
    <ds:schemaRef ds:uri="http://schemas.microsoft.com/office/2006/metadata/properties"/>
    <ds:schemaRef ds:uri="http://schemas.microsoft.com/office/infopath/2007/PartnerControls"/>
    <ds:schemaRef ds:uri="db876408-b9f4-476d-9c70-ded6d85c304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Julia-Sophie Caron-Chevrier</dc:creator>
  <cp:keywords/>
  <dc:description/>
  <cp:lastModifiedBy>Julia-Sophie Caron-Chevrier</cp:lastModifiedBy>
  <cp:revision>2</cp:revision>
  <dcterms:created xsi:type="dcterms:W3CDTF">2026-05-18T22:55:00Z</dcterms:created>
  <dcterms:modified xsi:type="dcterms:W3CDTF">2026-05-18T22:55:00Z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0x01010045588506A2E6E242A86555BAFAD3A515</vt:lpwstr>
  </property>
</Properties>
</file>